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F" w:rsidRPr="001301AF" w:rsidRDefault="001301AF" w:rsidP="001301AF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  <w:noProof/>
          <w:lang w:eastAsia="it-IT"/>
        </w:rPr>
        <w:drawing>
          <wp:inline distT="0" distB="0" distL="0" distR="0">
            <wp:extent cx="6086475" cy="485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AF" w:rsidRPr="001301AF" w:rsidRDefault="001301AF" w:rsidP="001301AF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18"/>
          <w:szCs w:val="18"/>
        </w:rPr>
      </w:pPr>
      <w:r w:rsidRPr="001301AF">
        <w:rPr>
          <w:rFonts w:ascii="Times New Roman" w:eastAsia="Calibri" w:hAnsi="Times New Roman" w:cs="Calibri"/>
          <w:b/>
          <w:sz w:val="18"/>
          <w:szCs w:val="18"/>
        </w:rPr>
        <w:t>Istituto Istruzione Superiore Statale “S. Caterina da Siena-Amendola”</w:t>
      </w:r>
    </w:p>
    <w:p w:rsidR="001301AF" w:rsidRPr="001301AF" w:rsidRDefault="001301AF" w:rsidP="001301AF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1301AF">
        <w:rPr>
          <w:rFonts w:ascii="Times New Roman" w:eastAsia="Times New Roman" w:hAnsi="Calibri" w:cs="Calibri"/>
          <w:b/>
          <w:sz w:val="18"/>
          <w:szCs w:val="18"/>
        </w:rPr>
        <w:t>Scuola Capofila e Polo di Formazione Ambito SA-23</w:t>
      </w:r>
    </w:p>
    <w:p w:rsidR="001301AF" w:rsidRPr="001301AF" w:rsidRDefault="001301AF" w:rsidP="001301AF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1301AF">
        <w:rPr>
          <w:rFonts w:ascii="Times New Roman" w:eastAsia="Times New Roman" w:hAnsi="Calibri" w:cs="Calibri"/>
          <w:b/>
          <w:sz w:val="18"/>
          <w:szCs w:val="18"/>
        </w:rPr>
        <w:t xml:space="preserve">Settore Economico 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 xml:space="preserve"> Settore Tecnologico 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 xml:space="preserve"> Settore Servizi per l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Enogastronomia e l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Ospitalit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>à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 xml:space="preserve"> Alberghiera</w:t>
      </w:r>
    </w:p>
    <w:p w:rsidR="001301AF" w:rsidRPr="001301AF" w:rsidRDefault="001301AF" w:rsidP="001301AF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18"/>
          <w:szCs w:val="18"/>
        </w:rPr>
      </w:pPr>
      <w:r w:rsidRPr="001301AF">
        <w:rPr>
          <w:rFonts w:ascii="Times New Roman" w:eastAsia="Times New Roman" w:hAnsi="Calibri" w:cs="Calibri"/>
          <w:sz w:val="18"/>
          <w:szCs w:val="18"/>
        </w:rPr>
        <w:t>Via Lazzarelli - 84132 - Salerno  - Tel. e Fax 089333084 -  CF: 95139760656</w:t>
      </w:r>
    </w:p>
    <w:p w:rsidR="001301AF" w:rsidRPr="001301AF" w:rsidRDefault="001301AF" w:rsidP="001301AF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18"/>
          <w:szCs w:val="18"/>
        </w:rPr>
      </w:pPr>
      <w:r w:rsidRPr="001301AF">
        <w:rPr>
          <w:rFonts w:ascii="Times New Roman" w:eastAsia="Times New Roman" w:hAnsi="Calibri" w:cs="Calibri"/>
          <w:sz w:val="18"/>
          <w:szCs w:val="18"/>
        </w:rPr>
        <w:t xml:space="preserve">Codice meccanografico: </w:t>
      </w:r>
      <w:r w:rsidRPr="001301AF">
        <w:rPr>
          <w:rFonts w:ascii="Times New Roman" w:eastAsia="Times New Roman" w:hAnsi="Calibri" w:cs="Calibri"/>
          <w:b/>
          <w:sz w:val="18"/>
          <w:szCs w:val="18"/>
        </w:rPr>
        <w:t xml:space="preserve">SAIS06900N </w:t>
      </w:r>
      <w:r w:rsidRPr="001301AF">
        <w:rPr>
          <w:rFonts w:ascii="Times New Roman" w:eastAsia="Times New Roman" w:hAnsi="Calibri" w:cs="Calibri"/>
          <w:sz w:val="18"/>
          <w:szCs w:val="18"/>
        </w:rPr>
        <w:t xml:space="preserve">- email: </w:t>
      </w:r>
      <w:hyperlink r:id="rId5">
        <w:r w:rsidRPr="001301A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1301AF">
        <w:rPr>
          <w:rFonts w:ascii="Times New Roman" w:eastAsia="Times New Roman" w:hAnsi="Calibri" w:cs="Calibri"/>
          <w:sz w:val="18"/>
          <w:szCs w:val="18"/>
        </w:rPr>
        <w:t xml:space="preserve">- </w:t>
      </w:r>
      <w:hyperlink r:id="rId6">
        <w:r w:rsidRPr="001301A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1301AF">
        <w:rPr>
          <w:rFonts w:ascii="Times New Roman" w:eastAsia="Times New Roman" w:hAnsi="Calibri" w:cs="Calibri"/>
          <w:color w:val="0000FF"/>
          <w:sz w:val="18"/>
          <w:szCs w:val="18"/>
          <w:u w:val="single" w:color="0000FF"/>
        </w:rPr>
        <w:t xml:space="preserve"> </w:t>
      </w:r>
      <w:r w:rsidRPr="001301AF">
        <w:rPr>
          <w:rFonts w:ascii="Times New Roman" w:eastAsia="Times New Roman" w:hAnsi="Calibri" w:cs="Calibri"/>
          <w:sz w:val="18"/>
          <w:szCs w:val="18"/>
        </w:rPr>
        <w:t xml:space="preserve">sito web: </w:t>
      </w:r>
      <w:hyperlink r:id="rId7">
        <w:r w:rsidRPr="001301A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www.santacaterina-amendola.gov.it</w:t>
        </w:r>
      </w:hyperlink>
    </w:p>
    <w:p w:rsidR="001301AF" w:rsidRPr="001301AF" w:rsidRDefault="001301AF" w:rsidP="001301AF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Calibri" w:hAnsi="Cambria" w:cs="Times New Roman"/>
        </w:rPr>
      </w:pPr>
    </w:p>
    <w:p w:rsidR="001301AF" w:rsidRPr="001301AF" w:rsidRDefault="001301AF" w:rsidP="001301AF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ALLEGATO A</w:t>
      </w:r>
    </w:p>
    <w:p w:rsidR="001301AF" w:rsidRPr="001301AF" w:rsidRDefault="001301AF" w:rsidP="001301AF">
      <w:pPr>
        <w:spacing w:after="0" w:line="276" w:lineRule="auto"/>
        <w:ind w:left="4248" w:firstLine="708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Al Dirigente Scolastico</w:t>
      </w:r>
    </w:p>
    <w:p w:rsidR="001301AF" w:rsidRPr="001301AF" w:rsidRDefault="001301AF" w:rsidP="001301AF">
      <w:pPr>
        <w:spacing w:after="0" w:line="276" w:lineRule="auto"/>
        <w:ind w:right="-285" w:firstLine="708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 xml:space="preserve">                                                                                     dell’ I.I.S.S. “S. Caterina da Siena - Amendola”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1301AF">
        <w:rPr>
          <w:rFonts w:ascii="Cambria" w:eastAsia="Calibri" w:hAnsi="Cambria" w:cs="Times New Roman"/>
          <w:sz w:val="20"/>
          <w:szCs w:val="20"/>
        </w:rPr>
        <w:t xml:space="preserve">Oggetto: </w:t>
      </w:r>
      <w:r w:rsidRPr="001301AF">
        <w:rPr>
          <w:rFonts w:ascii="Cambria" w:eastAsia="Calibri" w:hAnsi="Cambria" w:cs="Times New Roman"/>
          <w:b/>
          <w:sz w:val="20"/>
          <w:szCs w:val="20"/>
        </w:rPr>
        <w:t>Istanza di partecipazione alla selezione per tutor  scolastici  interni</w:t>
      </w:r>
      <w:r w:rsidRPr="001301AF">
        <w:rPr>
          <w:rFonts w:ascii="Cambria" w:eastAsia="Calibri" w:hAnsi="Cambria" w:cs="Times New Roman"/>
          <w:sz w:val="20"/>
          <w:szCs w:val="20"/>
        </w:rPr>
        <w:t xml:space="preserve"> per l’attuazione dei moduli riferiti al Progetto Competenti per l'Europa - Moduli: Il giardino dei quattro elementi - Passport for Europe - Passport for Europe1-  In Europa mit mehr Sprachkompetenz-  Passeport pour la France -  Transito para Espana - FSE PON  “PER LA SCUOLA, COMPETENZE E AMBIENTI PER L’PPRENDIMENTO” Prot. AOODGEFID/1953 del 21 febbraio 2017 Programmazione 2014-2020 - Anno Scolastico 2018-2019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</w:p>
    <w:p w:rsidR="001301AF" w:rsidRPr="001301AF" w:rsidRDefault="001301AF" w:rsidP="001301AF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Il/La sottoscritto/a _________________________________________________________ nato/a_________________________________</w:t>
      </w:r>
    </w:p>
    <w:p w:rsidR="001301AF" w:rsidRPr="001301AF" w:rsidRDefault="001301AF" w:rsidP="001301AF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il_________________residente a ______________________________in  via/piazza____________________________________n._______</w:t>
      </w:r>
    </w:p>
    <w:p w:rsidR="001301AF" w:rsidRPr="001301AF" w:rsidRDefault="001301AF" w:rsidP="001301AF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1301AF">
        <w:rPr>
          <w:rFonts w:ascii="Cambria" w:eastAsia="Calibri" w:hAnsi="Cambria" w:cs="Times New Roman"/>
          <w:lang w:val="en-US"/>
        </w:rPr>
        <w:t>C.F   ____________________________________________________tel/cell_________________________________________________________</w:t>
      </w:r>
    </w:p>
    <w:p w:rsidR="001301AF" w:rsidRPr="001301AF" w:rsidRDefault="001301AF" w:rsidP="001301AF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1301AF">
        <w:rPr>
          <w:rFonts w:ascii="Cambria" w:eastAsia="Calibri" w:hAnsi="Cambria" w:cs="Times New Roman"/>
          <w:lang w:val="en-US"/>
        </w:rPr>
        <w:t>e-mail ____________________________</w:t>
      </w:r>
    </w:p>
    <w:p w:rsidR="001301AF" w:rsidRPr="001301AF" w:rsidRDefault="001301AF" w:rsidP="001301AF">
      <w:pPr>
        <w:suppressAutoHyphens/>
        <w:autoSpaceDN w:val="0"/>
        <w:spacing w:after="200" w:line="240" w:lineRule="auto"/>
        <w:ind w:right="-568"/>
        <w:jc w:val="center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  <w:b/>
        </w:rPr>
        <w:t>CHIEDE</w:t>
      </w:r>
    </w:p>
    <w:p w:rsidR="001301AF" w:rsidRPr="001301AF" w:rsidRDefault="001301AF" w:rsidP="001301A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l'ammissione alla selezione in qualità di  TUTOR   per uno o più moduli  sotto indicati (per i dettagli vedasi l’avviso di selezione):</w:t>
      </w:r>
    </w:p>
    <w:p w:rsidR="001301AF" w:rsidRPr="001301AF" w:rsidRDefault="001301AF" w:rsidP="0013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  IL GIARDINO DEI QUATTRO ELEMENTI                                □  PASSPORT FOR EUROPE (inglese)</w:t>
      </w:r>
    </w:p>
    <w:p w:rsidR="001301AF" w:rsidRPr="001301AF" w:rsidRDefault="001301AF" w:rsidP="0013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7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 PASSPORT FOR EUROPE 1(inglese)</w:t>
      </w:r>
      <w:r w:rsidRPr="001301AF">
        <w:rPr>
          <w:rFonts w:ascii="Cambria" w:eastAsia="Calibri" w:hAnsi="Cambria" w:cs="Times New Roman"/>
        </w:rPr>
        <w:tab/>
        <w:t xml:space="preserve">                          □   PASSPORT POUR LA FRANCE  (francese)                               </w:t>
      </w:r>
    </w:p>
    <w:p w:rsidR="001301AF" w:rsidRPr="001301AF" w:rsidRDefault="001301AF" w:rsidP="0013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 xml:space="preserve">□    IN EUROPA MIT MEHR SPRACHKOMPETENZ (tedesco) □   TRANSITO PARA ESPANA (spagnolo)                                      </w:t>
      </w:r>
    </w:p>
    <w:p w:rsidR="001301AF" w:rsidRPr="001301AF" w:rsidRDefault="001301AF" w:rsidP="001301AF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</w:rPr>
      </w:pPr>
      <w:r w:rsidRPr="001301AF">
        <w:rPr>
          <w:rFonts w:ascii="Cambria" w:eastAsia="Calibri" w:hAnsi="Cambria" w:cs="Times New Roman"/>
          <w:b/>
        </w:rPr>
        <w:t>INOLTRE DICHIARA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 essere in possesso della cittadinanza italiana o di uno degli Stati membri dell’Unione europea;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 godere dei diritti civili e politici;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essere a conoscenza di non essere sottoposto a procedimenti penali</w:t>
      </w:r>
    </w:p>
    <w:p w:rsidR="001301AF" w:rsidRPr="001301AF" w:rsidRDefault="001301AF" w:rsidP="001301AF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essere in possesso dei requisiti essenziali previsti dall’art. 1 del presente avviso.</w:t>
      </w:r>
    </w:p>
    <w:p w:rsidR="001301AF" w:rsidRPr="001301AF" w:rsidRDefault="001301AF" w:rsidP="001301AF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□ aver preso visione dell’Avviso  prot n. ____________________del _________________e di approvarne senza riserva ogni contenuto.</w:t>
      </w:r>
    </w:p>
    <w:p w:rsidR="001301AF" w:rsidRPr="001301AF" w:rsidRDefault="001301AF" w:rsidP="001301AF">
      <w:pPr>
        <w:tabs>
          <w:tab w:val="left" w:pos="708"/>
        </w:tabs>
        <w:suppressAutoHyphens/>
        <w:autoSpaceDN w:val="0"/>
        <w:spacing w:after="0" w:line="276" w:lineRule="auto"/>
        <w:ind w:right="849"/>
        <w:textAlignment w:val="baseline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 xml:space="preserve">Data ___________________                         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1301AF" w:rsidRPr="001301AF" w:rsidRDefault="001301AF" w:rsidP="001301A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__________________________</w:t>
      </w:r>
    </w:p>
    <w:p w:rsidR="001301AF" w:rsidRPr="001301AF" w:rsidRDefault="001301AF" w:rsidP="001301AF">
      <w:pPr>
        <w:spacing w:after="0" w:line="276" w:lineRule="auto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 xml:space="preserve">Allega: CV in formato Europeo </w:t>
      </w:r>
    </w:p>
    <w:p w:rsidR="001301AF" w:rsidRPr="001301AF" w:rsidRDefault="001301AF" w:rsidP="001301AF">
      <w:pPr>
        <w:spacing w:after="0" w:line="276" w:lineRule="auto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 xml:space="preserve">              Copia del documento di riconoscimento</w:t>
      </w:r>
    </w:p>
    <w:p w:rsidR="001301AF" w:rsidRPr="001301AF" w:rsidRDefault="001301AF" w:rsidP="001301AF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Tabella di autovalutazione titoli (Allegato B)</w:t>
      </w:r>
    </w:p>
    <w:p w:rsidR="001301AF" w:rsidRPr="001301AF" w:rsidRDefault="001301AF" w:rsidP="001301A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1301AF" w:rsidRPr="001301AF" w:rsidRDefault="001301AF" w:rsidP="001301A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1301AF">
        <w:rPr>
          <w:rFonts w:ascii="Cambria" w:eastAsia="Calibri" w:hAnsi="Cambria" w:cs="Times New Roman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per i fini istituzionali della Pubblica Amministrazione </w:t>
      </w:r>
    </w:p>
    <w:p w:rsidR="001301AF" w:rsidRPr="001301AF" w:rsidRDefault="001301AF" w:rsidP="001301AF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</w:rPr>
      </w:pPr>
      <w:r w:rsidRPr="001301AF">
        <w:rPr>
          <w:rFonts w:ascii="Cambria" w:eastAsia="Calibri" w:hAnsi="Cambria" w:cs="Times New Roman"/>
        </w:rPr>
        <w:t>Data___________________                                                                                                            Firma</w:t>
      </w:r>
      <w:bookmarkStart w:id="0" w:name="_GoBack"/>
      <w:bookmarkEnd w:id="0"/>
    </w:p>
    <w:sectPr w:rsidR="001301AF" w:rsidRPr="001301AF" w:rsidSect="001301A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B91EBA"/>
    <w:rsid w:val="000A7AEA"/>
    <w:rsid w:val="001301AF"/>
    <w:rsid w:val="00150300"/>
    <w:rsid w:val="001827BC"/>
    <w:rsid w:val="002B767C"/>
    <w:rsid w:val="0034530F"/>
    <w:rsid w:val="003A0186"/>
    <w:rsid w:val="003C4E85"/>
    <w:rsid w:val="00423A6D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A441FE"/>
    <w:rsid w:val="00AF31BB"/>
    <w:rsid w:val="00B33268"/>
    <w:rsid w:val="00B91EBA"/>
    <w:rsid w:val="00CB5A50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2018-09-12T11:30:00Z</dcterms:created>
  <dcterms:modified xsi:type="dcterms:W3CDTF">2018-09-12T11:30:00Z</dcterms:modified>
</cp:coreProperties>
</file>