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326125DA" wp14:editId="53F5F522">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25DA"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62B1C01" wp14:editId="3EDDFDF9">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62B1C01"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565085B" wp14:editId="6FFE6F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565085B"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EFB6B83" wp14:editId="5E583E8E">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FB6B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A64AFBD" wp14:editId="03B6E3EB">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A64AFBD"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3C6D4B" w:rsidRPr="00632A9E" w:rsidRDefault="003C6D4B" w:rsidP="006501B2">
            <w:pPr>
              <w:rPr>
                <w:rFonts w:ascii="Tahoma" w:eastAsia="Tahoma" w:hAnsi="Tahoma" w:cs="Tahoma"/>
                <w:sz w:val="20"/>
                <w:szCs w:val="20"/>
              </w:rPr>
            </w:pPr>
          </w:p>
        </w:tc>
      </w:tr>
    </w:tbl>
    <w:p w:rsidR="003C6D4B" w:rsidRDefault="003C6D4B"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330659">
            <w:pPr>
              <w:spacing w:after="0" w:line="240" w:lineRule="auto"/>
              <w:ind w:left="34"/>
              <w:jc w:val="both"/>
              <w:rPr>
                <w:i/>
                <w:sz w:val="20"/>
                <w:szCs w:val="20"/>
              </w:rPr>
            </w:pPr>
            <w:r>
              <w:rPr>
                <w:i/>
                <w:sz w:val="20"/>
                <w:szCs w:val="20"/>
              </w:rPr>
              <w:t>quindi analizzate nel presente PEI</w:t>
            </w:r>
          </w:p>
          <w:p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rsidTr="006B44B3">
        <w:tc>
          <w:tcPr>
            <w:tcW w:w="10206" w:type="dxa"/>
          </w:tcPr>
          <w:p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6B44B3">
        <w:tc>
          <w:tcPr>
            <w:tcW w:w="10206" w:type="dxa"/>
          </w:tcPr>
          <w:p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rsidTr="00330659">
        <w:tc>
          <w:tcPr>
            <w:tcW w:w="10206" w:type="dxa"/>
          </w:tcPr>
          <w:p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330659">
            <w:pPr>
              <w:spacing w:after="0" w:line="240" w:lineRule="auto"/>
              <w:ind w:left="34" w:right="176"/>
              <w:rPr>
                <w:i/>
                <w:sz w:val="10"/>
                <w:szCs w:val="10"/>
              </w:rPr>
            </w:pPr>
          </w:p>
          <w:p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rsidTr="00F65DF1">
        <w:tc>
          <w:tcPr>
            <w:tcW w:w="2977" w:type="dxa"/>
          </w:tcPr>
          <w:bookmarkEnd w:id="7"/>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3965CC" w:rsidRDefault="003965CC" w:rsidP="00970AC0">
      <w:pPr>
        <w:spacing w:after="0" w:line="240" w:lineRule="auto"/>
        <w:jc w:val="both"/>
        <w:rPr>
          <w:rFonts w:ascii="Tahoma" w:hAnsi="Tahoma" w:cs="Tahoma"/>
          <w:b/>
          <w:sz w:val="20"/>
          <w:szCs w:val="20"/>
        </w:rPr>
      </w:pPr>
    </w:p>
    <w:p w:rsidR="00970AC0" w:rsidRDefault="00970AC0" w:rsidP="009A6CE2">
      <w:pPr>
        <w:spacing w:after="0" w:line="240" w:lineRule="auto"/>
        <w:jc w:val="both"/>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A6CE2">
        <w:rPr>
          <w:rFonts w:ascii="Tahoma" w:hAnsi="Tahoma" w:cs="Tahoma"/>
          <w:b/>
          <w:sz w:val="20"/>
          <w:szCs w:val="20"/>
        </w:rPr>
        <w:t>.2</w:t>
      </w:r>
      <w:r w:rsidR="00970AC0" w:rsidRPr="003965CC">
        <w:rPr>
          <w:rFonts w:ascii="Tahoma" w:hAnsi="Tahoma" w:cs="Tahoma"/>
          <w:b/>
          <w:sz w:val="20"/>
          <w:szCs w:val="20"/>
        </w:rPr>
        <w:t xml:space="preserve">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970AC0" w:rsidRDefault="00500DAB" w:rsidP="00970AC0">
      <w:pPr>
        <w:spacing w:after="0" w:line="240" w:lineRule="auto"/>
        <w:ind w:left="360"/>
        <w:jc w:val="both"/>
        <w:rPr>
          <w:bCs/>
          <w:sz w:val="24"/>
        </w:rPr>
      </w:pPr>
      <w:r>
        <w:rPr>
          <w:bCs/>
          <w:sz w:val="24"/>
        </w:rPr>
        <w:t>[…]</w:t>
      </w:r>
    </w:p>
    <w:p w:rsidR="00970AC0" w:rsidRDefault="00970AC0" w:rsidP="00970AC0">
      <w:pPr>
        <w:spacing w:after="0" w:line="240" w:lineRule="auto"/>
        <w:ind w:left="360"/>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w:t>
      </w:r>
      <w:r w:rsidR="009A6CE2">
        <w:rPr>
          <w:rFonts w:ascii="Tahoma" w:hAnsi="Tahoma" w:cs="Tahoma"/>
          <w:b/>
          <w:sz w:val="20"/>
          <w:szCs w:val="20"/>
        </w:rPr>
        <w:t>3</w:t>
      </w:r>
      <w:r w:rsidR="003965CC" w:rsidRPr="003965CC">
        <w:rPr>
          <w:rFonts w:ascii="Tahoma" w:hAnsi="Tahoma" w:cs="Tahoma"/>
          <w:b/>
          <w:sz w:val="20"/>
          <w:szCs w:val="20"/>
        </w:rPr>
        <w:t xml:space="preserve">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9A6CE2">
        <w:rPr>
          <w:rFonts w:ascii="Tahoma" w:hAnsi="Tahoma" w:cs="Tahoma"/>
          <w:b/>
          <w:sz w:val="20"/>
          <w:szCs w:val="20"/>
        </w:rPr>
        <w:t>4</w:t>
      </w:r>
      <w:bookmarkStart w:id="8" w:name="_GoBack"/>
      <w:bookmarkEnd w:id="8"/>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lastRenderedPageBreak/>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lastRenderedPageBreak/>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lastRenderedPageBreak/>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lastRenderedPageBreak/>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DD39C3">
            <w:pPr>
              <w:rPr>
                <w:rFonts w:ascii="Tahoma" w:eastAsia="Tahoma" w:hAnsi="Tahoma" w:cs="Tahoma"/>
                <w:sz w:val="20"/>
                <w:szCs w:val="20"/>
              </w:rPr>
            </w:pPr>
          </w:p>
        </w:tc>
        <w:tc>
          <w:tcPr>
            <w:tcW w:w="3544" w:type="dxa"/>
          </w:tcPr>
          <w:p w:rsidR="00CF6E45" w:rsidRPr="00632A9E" w:rsidRDefault="00CF6E45" w:rsidP="00DD39C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DD39C3">
            <w:pPr>
              <w:rPr>
                <w:rFonts w:ascii="Tahoma" w:eastAsia="Tahoma" w:hAnsi="Tahoma" w:cs="Tahoma"/>
                <w:sz w:val="20"/>
                <w:szCs w:val="20"/>
              </w:rPr>
            </w:pPr>
          </w:p>
        </w:tc>
        <w:tc>
          <w:tcPr>
            <w:tcW w:w="3544" w:type="dxa"/>
          </w:tcPr>
          <w:p w:rsidR="00F65DF1" w:rsidRPr="00632A9E" w:rsidRDefault="00F65DF1" w:rsidP="00DD39C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rsidTr="00330659">
        <w:trPr>
          <w:cantSplit/>
          <w:jc w:val="center"/>
        </w:trPr>
        <w:tc>
          <w:tcPr>
            <w:tcW w:w="2120" w:type="dxa"/>
          </w:tcPr>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330659">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330659">
        <w:trPr>
          <w:jc w:val="center"/>
        </w:trPr>
        <w:tc>
          <w:tcPr>
            <w:tcW w:w="2120" w:type="dxa"/>
          </w:tcPr>
          <w:p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330659">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rsidTr="00DD39C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0D2015" w:rsidRPr="00632A9E" w:rsidTr="00DD39C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DD39C3">
            <w:pPr>
              <w:rPr>
                <w:rFonts w:ascii="Tahoma" w:eastAsia="Tahoma" w:hAnsi="Tahoma" w:cs="Tahoma"/>
                <w:sz w:val="20"/>
                <w:szCs w:val="20"/>
              </w:rPr>
            </w:pPr>
          </w:p>
        </w:tc>
        <w:tc>
          <w:tcPr>
            <w:tcW w:w="3827" w:type="dxa"/>
          </w:tcPr>
          <w:p w:rsidR="000D2015" w:rsidRPr="00632A9E" w:rsidRDefault="000D2015" w:rsidP="00DD39C3">
            <w:pPr>
              <w:jc w:val="center"/>
              <w:rPr>
                <w:rFonts w:ascii="Tahoma" w:eastAsia="Tahoma" w:hAnsi="Tahoma" w:cs="Tahoma"/>
                <w:sz w:val="20"/>
                <w:szCs w:val="20"/>
              </w:rPr>
            </w:pPr>
          </w:p>
        </w:tc>
      </w:tr>
      <w:tr w:rsidR="00F65DF1" w:rsidRPr="00632A9E" w:rsidTr="00DD39C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DD39C3">
            <w:pPr>
              <w:rPr>
                <w:rFonts w:ascii="Tahoma" w:eastAsia="Tahoma" w:hAnsi="Tahoma" w:cs="Tahoma"/>
                <w:sz w:val="20"/>
                <w:szCs w:val="20"/>
              </w:rPr>
            </w:pPr>
          </w:p>
        </w:tc>
        <w:tc>
          <w:tcPr>
            <w:tcW w:w="3827" w:type="dxa"/>
          </w:tcPr>
          <w:p w:rsidR="00F65DF1" w:rsidRPr="00632A9E" w:rsidRDefault="00F65DF1" w:rsidP="00DD39C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8D4" w:rsidRDefault="004118D4" w:rsidP="00970AC0">
      <w:pPr>
        <w:spacing w:after="0" w:line="240" w:lineRule="auto"/>
      </w:pPr>
      <w:r>
        <w:separator/>
      </w:r>
    </w:p>
  </w:endnote>
  <w:endnote w:type="continuationSeparator" w:id="0">
    <w:p w:rsidR="004118D4" w:rsidRDefault="004118D4"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59651"/>
      <w:docPartObj>
        <w:docPartGallery w:val="Page Numbers (Bottom of Page)"/>
        <w:docPartUnique/>
      </w:docPartObj>
    </w:sdtPr>
    <w:sdtEndPr/>
    <w:sdtContent>
      <w:p w:rsidR="003464B5" w:rsidRDefault="003464B5">
        <w:pPr>
          <w:pStyle w:val="Pidipagina"/>
          <w:jc w:val="right"/>
        </w:pPr>
        <w:r>
          <w:fldChar w:fldCharType="begin"/>
        </w:r>
        <w:r>
          <w:instrText>PAGE   \* MERGEFORMAT</w:instrText>
        </w:r>
        <w:r>
          <w:fldChar w:fldCharType="separate"/>
        </w:r>
        <w:r w:rsidR="009A6CE2">
          <w:rPr>
            <w:noProof/>
          </w:rPr>
          <w:t>8</w:t>
        </w:r>
        <w:r>
          <w:fldChar w:fldCharType="end"/>
        </w:r>
      </w:p>
    </w:sdtContent>
  </w:sdt>
  <w:p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8D4" w:rsidRDefault="004118D4" w:rsidP="00970AC0">
      <w:pPr>
        <w:spacing w:after="0" w:line="240" w:lineRule="auto"/>
      </w:pPr>
      <w:r>
        <w:separator/>
      </w:r>
    </w:p>
  </w:footnote>
  <w:footnote w:type="continuationSeparator" w:id="0">
    <w:p w:rsidR="004118D4" w:rsidRDefault="004118D4" w:rsidP="0097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18D4"/>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A6CE2"/>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6FC8E-3573-462B-BBEE-F8625BB8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4065</Words>
  <Characters>23171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Account Microsoft</cp:lastModifiedBy>
  <cp:revision>3</cp:revision>
  <cp:lastPrinted>2020-07-15T10:23:00Z</cp:lastPrinted>
  <dcterms:created xsi:type="dcterms:W3CDTF">2023-10-11T13:06:00Z</dcterms:created>
  <dcterms:modified xsi:type="dcterms:W3CDTF">2023-10-11T13:06:00Z</dcterms:modified>
</cp:coreProperties>
</file>